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BA81F1" w14:textId="17F95C3C" w:rsidR="00700914" w:rsidRDefault="00700914" w:rsidP="00700914">
      <w:pPr>
        <w:jc w:val="center"/>
        <w:rPr>
          <w:rFonts w:ascii="Arial" w:hAnsi="Arial" w:cs="Arial"/>
          <w:b/>
          <w:bCs/>
        </w:rPr>
      </w:pPr>
      <w:r>
        <w:rPr>
          <w:rFonts w:ascii="Arial" w:hAnsi="Arial" w:cs="Arial"/>
          <w:b/>
          <w:bCs/>
          <w:noProof/>
        </w:rPr>
        <w:drawing>
          <wp:anchor distT="0" distB="0" distL="114300" distR="114300" simplePos="0" relativeHeight="251663360" behindDoc="0" locked="0" layoutInCell="1" allowOverlap="1" wp14:anchorId="2BD54E10" wp14:editId="2E67958E">
            <wp:simplePos x="0" y="0"/>
            <wp:positionH relativeFrom="margin">
              <wp:align>center</wp:align>
            </wp:positionH>
            <wp:positionV relativeFrom="paragraph">
              <wp:posOffset>-400050</wp:posOffset>
            </wp:positionV>
            <wp:extent cx="1563624" cy="932688"/>
            <wp:effectExtent l="0" t="0" r="0" b="1270"/>
            <wp:wrapNone/>
            <wp:docPr id="969897025" name="Picture 1" descr="A red and blu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9897025" name="Picture 1" descr="A red and blue logo&#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1563624" cy="932688"/>
                    </a:xfrm>
                    <a:prstGeom prst="rect">
                      <a:avLst/>
                    </a:prstGeom>
                  </pic:spPr>
                </pic:pic>
              </a:graphicData>
            </a:graphic>
            <wp14:sizeRelH relativeFrom="page">
              <wp14:pctWidth>0</wp14:pctWidth>
            </wp14:sizeRelH>
            <wp14:sizeRelV relativeFrom="page">
              <wp14:pctHeight>0</wp14:pctHeight>
            </wp14:sizeRelV>
          </wp:anchor>
        </w:drawing>
      </w:r>
    </w:p>
    <w:p w14:paraId="5717D969" w14:textId="77777777" w:rsidR="00700914" w:rsidRDefault="00700914" w:rsidP="00700914">
      <w:pPr>
        <w:spacing w:after="60"/>
        <w:jc w:val="center"/>
        <w:rPr>
          <w:rFonts w:ascii="Arial" w:hAnsi="Arial" w:cs="Arial"/>
          <w:b/>
          <w:bCs/>
        </w:rPr>
      </w:pPr>
    </w:p>
    <w:p w14:paraId="48FC6956" w14:textId="3C54EC8E" w:rsidR="00700914" w:rsidRDefault="00700914" w:rsidP="00700914">
      <w:pPr>
        <w:spacing w:after="60"/>
        <w:jc w:val="center"/>
        <w:rPr>
          <w:rFonts w:ascii="Arial" w:hAnsi="Arial" w:cs="Arial"/>
          <w:b/>
          <w:bCs/>
        </w:rPr>
      </w:pPr>
    </w:p>
    <w:p w14:paraId="1661DA11" w14:textId="01BE95BF" w:rsidR="00700914" w:rsidRPr="007679F1" w:rsidRDefault="00700914" w:rsidP="00700914">
      <w:pPr>
        <w:spacing w:after="60"/>
        <w:jc w:val="center"/>
        <w:rPr>
          <w:rFonts w:ascii="Arial" w:hAnsi="Arial" w:cs="Arial"/>
          <w:sz w:val="24"/>
          <w:szCs w:val="24"/>
        </w:rPr>
      </w:pPr>
      <w:r w:rsidRPr="007679F1">
        <w:rPr>
          <w:rFonts w:ascii="Arial" w:hAnsi="Arial" w:cs="Arial"/>
          <w:b/>
          <w:bCs/>
          <w:sz w:val="24"/>
          <w:szCs w:val="24"/>
        </w:rPr>
        <w:t>Expression of Interest</w:t>
      </w:r>
      <w:r w:rsidRPr="007679F1">
        <w:rPr>
          <w:rFonts w:ascii="Arial" w:hAnsi="Arial" w:cs="Arial"/>
          <w:sz w:val="24"/>
          <w:szCs w:val="24"/>
        </w:rPr>
        <w:t xml:space="preserve"> </w:t>
      </w:r>
      <w:r w:rsidRPr="007679F1">
        <w:rPr>
          <w:rFonts w:ascii="Arial" w:hAnsi="Arial" w:cs="Arial"/>
          <w:b/>
          <w:bCs/>
          <w:sz w:val="24"/>
          <w:szCs w:val="24"/>
        </w:rPr>
        <w:t xml:space="preserve">to serve on the </w:t>
      </w:r>
    </w:p>
    <w:p w14:paraId="16A1ECA2" w14:textId="0DC184CF" w:rsidR="000278C7" w:rsidRPr="001C6CCA" w:rsidRDefault="00700914" w:rsidP="001C6CCA">
      <w:pPr>
        <w:spacing w:after="80" w:line="240" w:lineRule="auto"/>
        <w:jc w:val="center"/>
        <w:rPr>
          <w:rFonts w:ascii="Arial" w:hAnsi="Arial" w:cs="Arial"/>
          <w:b/>
          <w:bCs/>
          <w:sz w:val="28"/>
          <w:szCs w:val="28"/>
        </w:rPr>
      </w:pPr>
      <w:r>
        <w:rPr>
          <w:rFonts w:ascii="Arial" w:hAnsi="Arial" w:cs="Arial"/>
          <w:b/>
          <w:bCs/>
          <w:sz w:val="28"/>
          <w:szCs w:val="28"/>
        </w:rPr>
        <w:t>Measure C Renewal Committee</w:t>
      </w:r>
    </w:p>
    <w:p w14:paraId="1FAEAFA9" w14:textId="77777777" w:rsidR="001C6CCA" w:rsidRDefault="001C6CCA" w:rsidP="00FA5586">
      <w:pPr>
        <w:spacing w:after="0" w:line="240" w:lineRule="auto"/>
        <w:ind w:right="-547"/>
        <w:rPr>
          <w:rFonts w:ascii="Arial" w:hAnsi="Arial" w:cs="Arial"/>
        </w:rPr>
      </w:pPr>
    </w:p>
    <w:p w14:paraId="5CFFD35C" w14:textId="7EAAFD19" w:rsidR="000278C7" w:rsidRDefault="000278C7" w:rsidP="00FA5586">
      <w:pPr>
        <w:spacing w:after="0" w:line="240" w:lineRule="auto"/>
        <w:ind w:right="-547"/>
        <w:rPr>
          <w:rFonts w:ascii="Arial" w:hAnsi="Arial" w:cs="Arial"/>
        </w:rPr>
      </w:pPr>
      <w:r w:rsidRPr="0004077E">
        <w:rPr>
          <w:rFonts w:ascii="Arial" w:hAnsi="Arial" w:cs="Arial"/>
        </w:rPr>
        <w:t>The Measure C Renewal Committee is responsible for developing both a draft and final expenditure plan for the proposed 2026 Measure C sales tax extension, which will be placed on the 2026 ballot. Committee members will engage in a collaborative, participatory process, contributing their expertise and perspectives as representatives of Fresno County taxpayers. Their work will help ensure that the renewal plan reflects the community's needs and priorities for improvements throughout the region.</w:t>
      </w:r>
      <w:r w:rsidR="00FA5586">
        <w:rPr>
          <w:rFonts w:ascii="Arial" w:hAnsi="Arial" w:cs="Arial"/>
        </w:rPr>
        <w:t xml:space="preserve"> Committee members may </w:t>
      </w:r>
      <w:r w:rsidR="00FA5586" w:rsidRPr="00FA5586">
        <w:rPr>
          <w:rFonts w:ascii="Arial" w:hAnsi="Arial" w:cs="Arial"/>
        </w:rPr>
        <w:t xml:space="preserve">expect to meet monthly for </w:t>
      </w:r>
      <w:r w:rsidR="00FA5586">
        <w:rPr>
          <w:rFonts w:ascii="Arial" w:hAnsi="Arial" w:cs="Arial"/>
        </w:rPr>
        <w:t>up to</w:t>
      </w:r>
      <w:r w:rsidR="00FA5586" w:rsidRPr="00FA5586">
        <w:rPr>
          <w:rFonts w:ascii="Arial" w:hAnsi="Arial" w:cs="Arial"/>
        </w:rPr>
        <w:t xml:space="preserve"> two hours</w:t>
      </w:r>
      <w:r w:rsidR="00012016">
        <w:rPr>
          <w:rFonts w:ascii="Arial" w:hAnsi="Arial" w:cs="Arial"/>
        </w:rPr>
        <w:t xml:space="preserve"> at minimum</w:t>
      </w:r>
      <w:r w:rsidR="00FA5586">
        <w:rPr>
          <w:rFonts w:ascii="Arial" w:hAnsi="Arial" w:cs="Arial"/>
        </w:rPr>
        <w:t xml:space="preserve">, </w:t>
      </w:r>
      <w:r w:rsidR="00FA5586" w:rsidRPr="00FA5586">
        <w:rPr>
          <w:rFonts w:ascii="Arial" w:hAnsi="Arial" w:cs="Arial"/>
        </w:rPr>
        <w:t>with the first meeting anticipated to be a half</w:t>
      </w:r>
      <w:r w:rsidR="00FA5586">
        <w:rPr>
          <w:rFonts w:ascii="Arial" w:hAnsi="Arial" w:cs="Arial"/>
        </w:rPr>
        <w:t>-</w:t>
      </w:r>
      <w:r w:rsidR="00FA5586" w:rsidRPr="00FA5586">
        <w:rPr>
          <w:rFonts w:ascii="Arial" w:hAnsi="Arial" w:cs="Arial"/>
        </w:rPr>
        <w:t>day.</w:t>
      </w:r>
      <w:r w:rsidR="001C6CCA">
        <w:rPr>
          <w:rFonts w:ascii="Arial" w:hAnsi="Arial" w:cs="Arial"/>
        </w:rPr>
        <w:t xml:space="preserve"> </w:t>
      </w:r>
      <w:r w:rsidR="00012016">
        <w:rPr>
          <w:rFonts w:ascii="Arial" w:hAnsi="Arial" w:cs="Arial"/>
        </w:rPr>
        <w:t xml:space="preserve">Additional topic specific subcommittees will also meet. </w:t>
      </w:r>
      <w:r w:rsidR="001C6CCA">
        <w:rPr>
          <w:rFonts w:ascii="Arial" w:hAnsi="Arial" w:cs="Arial"/>
        </w:rPr>
        <w:t>Only Fresno County residents are eligible to sit on the committee.</w:t>
      </w:r>
    </w:p>
    <w:p w14:paraId="3C78016C" w14:textId="3FD34235" w:rsidR="000278C7" w:rsidRPr="0004077E" w:rsidRDefault="000278C7" w:rsidP="000278C7">
      <w:pPr>
        <w:spacing w:after="0" w:line="300" w:lineRule="auto"/>
        <w:rPr>
          <w:rFonts w:ascii="Arial" w:hAnsi="Arial" w:cs="Arial"/>
        </w:rPr>
      </w:pPr>
    </w:p>
    <w:p w14:paraId="79F21A56" w14:textId="741ECA4C" w:rsidR="007679F1" w:rsidRPr="00FA5586" w:rsidRDefault="007679F1" w:rsidP="007679F1">
      <w:pPr>
        <w:spacing w:after="0" w:line="240" w:lineRule="auto"/>
        <w:rPr>
          <w:rFonts w:ascii="Arial" w:hAnsi="Arial" w:cs="Arial"/>
          <w:b/>
          <w:bCs/>
        </w:rPr>
      </w:pPr>
      <w:r w:rsidRPr="00FA5586">
        <w:rPr>
          <w:rFonts w:ascii="Arial" w:hAnsi="Arial" w:cs="Arial"/>
          <w:b/>
          <w:bCs/>
          <w:u w:val="single"/>
        </w:rPr>
        <w:t xml:space="preserve">Submit application by January </w:t>
      </w:r>
      <w:r w:rsidR="001C6CCA">
        <w:rPr>
          <w:rFonts w:ascii="Arial" w:hAnsi="Arial" w:cs="Arial"/>
          <w:b/>
          <w:bCs/>
          <w:u w:val="single"/>
        </w:rPr>
        <w:t>31</w:t>
      </w:r>
      <w:r w:rsidRPr="00FA5586">
        <w:rPr>
          <w:rFonts w:ascii="Arial" w:hAnsi="Arial" w:cs="Arial"/>
          <w:b/>
          <w:bCs/>
          <w:u w:val="single"/>
        </w:rPr>
        <w:t>, 202</w:t>
      </w:r>
      <w:r w:rsidR="004A3884">
        <w:rPr>
          <w:rFonts w:ascii="Arial" w:hAnsi="Arial" w:cs="Arial"/>
          <w:b/>
          <w:bCs/>
          <w:u w:val="single"/>
        </w:rPr>
        <w:t>5</w:t>
      </w:r>
      <w:r w:rsidRPr="00FA5586">
        <w:rPr>
          <w:rFonts w:ascii="Arial" w:hAnsi="Arial" w:cs="Arial"/>
          <w:b/>
          <w:bCs/>
        </w:rPr>
        <w:t xml:space="preserve">:   </w:t>
      </w:r>
    </w:p>
    <w:p w14:paraId="4C5EE890" w14:textId="77777777" w:rsidR="001C6CCA" w:rsidRDefault="007679F1" w:rsidP="007679F1">
      <w:pPr>
        <w:spacing w:after="0" w:line="240" w:lineRule="auto"/>
        <w:ind w:right="-450"/>
        <w:rPr>
          <w:rFonts w:ascii="Arial" w:hAnsi="Arial" w:cs="Arial"/>
          <w:b/>
          <w:bCs/>
        </w:rPr>
      </w:pPr>
      <w:r w:rsidRPr="001C6CCA">
        <w:rPr>
          <w:rFonts w:ascii="Arial" w:hAnsi="Arial" w:cs="Arial"/>
          <w:u w:val="single"/>
        </w:rPr>
        <w:t>Email</w:t>
      </w:r>
      <w:r w:rsidRPr="00FA5586">
        <w:rPr>
          <w:rFonts w:ascii="Arial" w:hAnsi="Arial" w:cs="Arial"/>
        </w:rPr>
        <w:t xml:space="preserve">: </w:t>
      </w:r>
      <w:hyperlink r:id="rId5" w:history="1">
        <w:r w:rsidRPr="00FA5586">
          <w:rPr>
            <w:rStyle w:val="Hyperlink"/>
            <w:rFonts w:ascii="Arial" w:hAnsi="Arial" w:cs="Arial"/>
          </w:rPr>
          <w:t>comment@fresnocog.org</w:t>
        </w:r>
      </w:hyperlink>
      <w:r w:rsidRPr="001C6CCA">
        <w:rPr>
          <w:rFonts w:ascii="Arial" w:hAnsi="Arial" w:cs="Arial"/>
          <w:b/>
          <w:bCs/>
        </w:rPr>
        <w:t xml:space="preserve">  </w:t>
      </w:r>
    </w:p>
    <w:p w14:paraId="57E94017" w14:textId="0660D884" w:rsidR="007679F1" w:rsidRPr="00FA5586" w:rsidRDefault="007679F1" w:rsidP="007679F1">
      <w:pPr>
        <w:spacing w:after="0" w:line="240" w:lineRule="auto"/>
        <w:ind w:right="-450"/>
        <w:rPr>
          <w:rFonts w:ascii="Arial" w:hAnsi="Arial" w:cs="Arial"/>
          <w:b/>
          <w:bCs/>
          <w:u w:val="single"/>
        </w:rPr>
      </w:pPr>
      <w:r w:rsidRPr="001C6CCA">
        <w:rPr>
          <w:rFonts w:ascii="Arial" w:hAnsi="Arial" w:cs="Arial"/>
          <w:u w:val="single"/>
        </w:rPr>
        <w:t>Hard Copy</w:t>
      </w:r>
      <w:r w:rsidRPr="00FA5586">
        <w:rPr>
          <w:rFonts w:ascii="Arial" w:hAnsi="Arial" w:cs="Arial"/>
        </w:rPr>
        <w:t>: Fresno COG, 2035 Tulare Street, Suite 201, Fresno, CA 93721</w:t>
      </w:r>
    </w:p>
    <w:p w14:paraId="1FCC5288" w14:textId="697E34CB" w:rsidR="009D73B6" w:rsidRPr="009D73B6" w:rsidRDefault="009D73B6" w:rsidP="009D73B6">
      <w:pPr>
        <w:spacing w:after="0" w:line="276" w:lineRule="auto"/>
        <w:rPr>
          <w:rFonts w:ascii="Arial" w:hAnsi="Arial" w:cs="Arial"/>
        </w:rPr>
      </w:pPr>
    </w:p>
    <w:p w14:paraId="16201795" w14:textId="7C3473E3" w:rsidR="00CB6204" w:rsidRPr="00CB6204" w:rsidRDefault="00CB6204" w:rsidP="00EF05A2">
      <w:pPr>
        <w:rPr>
          <w:rFonts w:ascii="Arial" w:hAnsi="Arial" w:cs="Arial"/>
          <w:b/>
          <w:bCs/>
        </w:rPr>
      </w:pPr>
      <w:r w:rsidRPr="00CB6204">
        <w:rPr>
          <w:rFonts w:ascii="Arial" w:hAnsi="Arial" w:cs="Arial"/>
          <w:b/>
          <w:bCs/>
        </w:rPr>
        <w:t>Applicant Information</w:t>
      </w:r>
    </w:p>
    <w:p w14:paraId="6B072824" w14:textId="18C48439" w:rsidR="009D73B6" w:rsidRDefault="009D73B6" w:rsidP="009D73B6">
      <w:pPr>
        <w:spacing w:after="240" w:line="276" w:lineRule="auto"/>
        <w:rPr>
          <w:rFonts w:ascii="Arial" w:hAnsi="Arial" w:cs="Arial"/>
        </w:rPr>
      </w:pPr>
      <w:r>
        <w:rPr>
          <w:rFonts w:ascii="Arial" w:hAnsi="Arial" w:cs="Arial"/>
        </w:rPr>
        <w:t>Name</w:t>
      </w:r>
      <w:r>
        <w:rPr>
          <w:rFonts w:ascii="Arial" w:hAnsi="Arial" w:cs="Arial"/>
        </w:rPr>
        <w:tab/>
        <w:t>__________________________________________________Date________________</w:t>
      </w:r>
    </w:p>
    <w:p w14:paraId="0C9BCBCA" w14:textId="1D514AD3" w:rsidR="009D73B6" w:rsidRDefault="009D73B6" w:rsidP="009D73B6">
      <w:pPr>
        <w:spacing w:after="240" w:line="276" w:lineRule="auto"/>
        <w:rPr>
          <w:rFonts w:ascii="Arial" w:hAnsi="Arial" w:cs="Arial"/>
        </w:rPr>
      </w:pPr>
      <w:r>
        <w:rPr>
          <w:rFonts w:ascii="Arial" w:hAnsi="Arial" w:cs="Arial"/>
        </w:rPr>
        <w:t xml:space="preserve">Agency or group representing </w:t>
      </w:r>
      <w:r w:rsidR="00E66E5F">
        <w:rPr>
          <w:rFonts w:ascii="Arial" w:hAnsi="Arial" w:cs="Arial"/>
        </w:rPr>
        <w:t xml:space="preserve">(if applicable) </w:t>
      </w:r>
      <w:r>
        <w:rPr>
          <w:rFonts w:ascii="Arial" w:hAnsi="Arial" w:cs="Arial"/>
        </w:rPr>
        <w:t>________________________________________</w:t>
      </w:r>
    </w:p>
    <w:p w14:paraId="1EC0DF88" w14:textId="5FF5FA7F" w:rsidR="00E66E5F" w:rsidRDefault="00E66E5F" w:rsidP="009D73B6">
      <w:pPr>
        <w:spacing w:after="240" w:line="276" w:lineRule="auto"/>
        <w:rPr>
          <w:rFonts w:ascii="Arial" w:hAnsi="Arial" w:cs="Arial"/>
        </w:rPr>
      </w:pPr>
      <w:r>
        <w:rPr>
          <w:rFonts w:ascii="Arial" w:hAnsi="Arial" w:cs="Arial"/>
        </w:rPr>
        <w:t>Sector representing (if applicable) ________________________________________________</w:t>
      </w:r>
    </w:p>
    <w:p w14:paraId="4FE5CEA3" w14:textId="526BA70E" w:rsidR="009D73B6" w:rsidRDefault="009D73B6" w:rsidP="009D73B6">
      <w:pPr>
        <w:spacing w:after="240" w:line="276" w:lineRule="auto"/>
        <w:rPr>
          <w:rFonts w:ascii="Arial" w:hAnsi="Arial" w:cs="Arial"/>
        </w:rPr>
      </w:pPr>
      <w:r>
        <w:rPr>
          <w:rFonts w:ascii="Arial" w:hAnsi="Arial" w:cs="Arial"/>
        </w:rPr>
        <w:t>Title ________________________________________________________________________</w:t>
      </w:r>
    </w:p>
    <w:p w14:paraId="3E351D47" w14:textId="2BB0172F" w:rsidR="009D73B6" w:rsidRDefault="009D73B6" w:rsidP="009D73B6">
      <w:pPr>
        <w:spacing w:after="240" w:line="276" w:lineRule="auto"/>
        <w:rPr>
          <w:rFonts w:ascii="Arial" w:hAnsi="Arial" w:cs="Arial"/>
        </w:rPr>
      </w:pPr>
      <w:r>
        <w:rPr>
          <w:rFonts w:ascii="Arial" w:hAnsi="Arial" w:cs="Arial"/>
        </w:rPr>
        <w:t>Contact Email ________________________________________________________________</w:t>
      </w:r>
    </w:p>
    <w:p w14:paraId="16B1135F" w14:textId="18EE3671" w:rsidR="009D73B6" w:rsidRDefault="009D73B6" w:rsidP="009D73B6">
      <w:pPr>
        <w:spacing w:after="240" w:line="276" w:lineRule="auto"/>
        <w:rPr>
          <w:rFonts w:ascii="Arial" w:hAnsi="Arial" w:cs="Arial"/>
        </w:rPr>
      </w:pPr>
      <w:r>
        <w:rPr>
          <w:rFonts w:ascii="Arial" w:hAnsi="Arial" w:cs="Arial"/>
        </w:rPr>
        <w:t>Preferred Contact Phone ________________________________________________________</w:t>
      </w:r>
    </w:p>
    <w:p w14:paraId="2240F08A" w14:textId="2971D179" w:rsidR="009D73B6" w:rsidRDefault="009D73B6" w:rsidP="009D73B6">
      <w:pPr>
        <w:spacing w:after="240" w:line="276" w:lineRule="auto"/>
        <w:rPr>
          <w:rFonts w:ascii="Arial" w:hAnsi="Arial" w:cs="Arial"/>
        </w:rPr>
      </w:pPr>
      <w:r>
        <w:rPr>
          <w:rFonts w:ascii="Arial" w:hAnsi="Arial" w:cs="Arial"/>
        </w:rPr>
        <w:t>Mailing Address _______________________________________________________________</w:t>
      </w:r>
    </w:p>
    <w:p w14:paraId="10DFD5E6" w14:textId="0D90C550" w:rsidR="009D73B6" w:rsidRPr="009D73B6" w:rsidRDefault="00E66E5F" w:rsidP="009D73B6">
      <w:pPr>
        <w:spacing w:after="240" w:line="276" w:lineRule="auto"/>
        <w:rPr>
          <w:rFonts w:ascii="Arial" w:hAnsi="Arial" w:cs="Arial"/>
          <w:b/>
          <w:bCs/>
        </w:rPr>
      </w:pPr>
      <w:r>
        <w:rPr>
          <w:rFonts w:ascii="Arial" w:hAnsi="Arial" w:cs="Arial"/>
          <w:b/>
          <w:bCs/>
        </w:rPr>
        <w:t>A</w:t>
      </w:r>
      <w:r w:rsidR="009D73B6" w:rsidRPr="009D73B6">
        <w:rPr>
          <w:rFonts w:ascii="Arial" w:hAnsi="Arial" w:cs="Arial"/>
          <w:b/>
          <w:bCs/>
        </w:rPr>
        <w:t>pplicant’s Proxy</w:t>
      </w:r>
      <w:r w:rsidR="009D73B6">
        <w:rPr>
          <w:rFonts w:ascii="Arial" w:hAnsi="Arial" w:cs="Arial"/>
          <w:b/>
          <w:bCs/>
        </w:rPr>
        <w:t xml:space="preserve"> Information (to attend in applicant’s absence)</w:t>
      </w:r>
    </w:p>
    <w:p w14:paraId="38EFE24E" w14:textId="15251F06" w:rsidR="009D73B6" w:rsidRDefault="009D73B6" w:rsidP="009D73B6">
      <w:pPr>
        <w:spacing w:after="240" w:line="276" w:lineRule="auto"/>
        <w:rPr>
          <w:rFonts w:ascii="Arial" w:hAnsi="Arial" w:cs="Arial"/>
        </w:rPr>
      </w:pPr>
      <w:r>
        <w:rPr>
          <w:rFonts w:ascii="Arial" w:hAnsi="Arial" w:cs="Arial"/>
        </w:rPr>
        <w:t>Name</w:t>
      </w:r>
      <w:r>
        <w:rPr>
          <w:rFonts w:ascii="Arial" w:hAnsi="Arial" w:cs="Arial"/>
        </w:rPr>
        <w:tab/>
        <w:t>______________________________________________________________________</w:t>
      </w:r>
      <w:r>
        <w:rPr>
          <w:rFonts w:ascii="Arial" w:hAnsi="Arial" w:cs="Arial"/>
        </w:rPr>
        <w:tab/>
      </w:r>
    </w:p>
    <w:p w14:paraId="03924530" w14:textId="6C00240C" w:rsidR="009D73B6" w:rsidRDefault="009D73B6" w:rsidP="009D73B6">
      <w:pPr>
        <w:spacing w:after="240" w:line="276" w:lineRule="auto"/>
        <w:rPr>
          <w:rFonts w:ascii="Arial" w:hAnsi="Arial" w:cs="Arial"/>
        </w:rPr>
      </w:pPr>
      <w:r>
        <w:rPr>
          <w:rFonts w:ascii="Arial" w:hAnsi="Arial" w:cs="Arial"/>
        </w:rPr>
        <w:t>Title ________________________________________________________________________</w:t>
      </w:r>
    </w:p>
    <w:p w14:paraId="3B7F6FC6" w14:textId="45A5CBFD" w:rsidR="009D73B6" w:rsidRDefault="009D73B6" w:rsidP="009D73B6">
      <w:pPr>
        <w:spacing w:after="240" w:line="276" w:lineRule="auto"/>
        <w:rPr>
          <w:rFonts w:ascii="Arial" w:hAnsi="Arial" w:cs="Arial"/>
        </w:rPr>
      </w:pPr>
      <w:r>
        <w:rPr>
          <w:rFonts w:ascii="Arial" w:hAnsi="Arial" w:cs="Arial"/>
        </w:rPr>
        <w:t>Contact Email ________________________________________________________________</w:t>
      </w:r>
    </w:p>
    <w:p w14:paraId="62F1F68D" w14:textId="5921BAD2" w:rsidR="009D73B6" w:rsidRDefault="009D73B6" w:rsidP="009D73B6">
      <w:pPr>
        <w:spacing w:after="240" w:line="276" w:lineRule="auto"/>
        <w:rPr>
          <w:rFonts w:ascii="Arial" w:hAnsi="Arial" w:cs="Arial"/>
        </w:rPr>
      </w:pPr>
      <w:r>
        <w:rPr>
          <w:rFonts w:ascii="Arial" w:hAnsi="Arial" w:cs="Arial"/>
        </w:rPr>
        <w:t>Preferred Contact Phone ________________________________________________________</w:t>
      </w:r>
    </w:p>
    <w:p w14:paraId="1D74F431" w14:textId="032B7F36" w:rsidR="009D73B6" w:rsidRDefault="009D73B6" w:rsidP="009D73B6">
      <w:pPr>
        <w:spacing w:after="240" w:line="276" w:lineRule="auto"/>
        <w:rPr>
          <w:rFonts w:ascii="Arial" w:hAnsi="Arial" w:cs="Arial"/>
        </w:rPr>
      </w:pPr>
      <w:r>
        <w:rPr>
          <w:rFonts w:ascii="Arial" w:hAnsi="Arial" w:cs="Arial"/>
        </w:rPr>
        <w:t>Mailing Address _______________________________________________________________</w:t>
      </w:r>
    </w:p>
    <w:p w14:paraId="56EEE3FB" w14:textId="36BBF9C8" w:rsidR="00FA5586" w:rsidRDefault="00F80E85" w:rsidP="00FA5586">
      <w:pPr>
        <w:ind w:left="3600" w:firstLine="720"/>
        <w:rPr>
          <w:rFonts w:ascii="Arial" w:hAnsi="Arial" w:cs="Arial"/>
          <w:b/>
          <w:bCs/>
        </w:rPr>
      </w:pPr>
      <w:r>
        <w:rPr>
          <w:rFonts w:ascii="Arial" w:hAnsi="Arial" w:cs="Arial"/>
          <w:b/>
          <w:bCs/>
          <w:noProof/>
        </w:rPr>
        <w:drawing>
          <wp:anchor distT="0" distB="0" distL="114300" distR="114300" simplePos="0" relativeHeight="251664384" behindDoc="0" locked="0" layoutInCell="1" allowOverlap="1" wp14:anchorId="35C48DF3" wp14:editId="5C43C19D">
            <wp:simplePos x="0" y="0"/>
            <wp:positionH relativeFrom="margin">
              <wp:align>right</wp:align>
            </wp:positionH>
            <wp:positionV relativeFrom="paragraph">
              <wp:posOffset>110600</wp:posOffset>
            </wp:positionV>
            <wp:extent cx="1590376" cy="521970"/>
            <wp:effectExtent l="0" t="0" r="0" b="0"/>
            <wp:wrapNone/>
            <wp:docPr id="1423901554" name="Picture 2"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3901554" name="Picture 2" descr="A blue and black logo&#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90376" cy="521970"/>
                    </a:xfrm>
                    <a:prstGeom prst="rect">
                      <a:avLst/>
                    </a:prstGeom>
                  </pic:spPr>
                </pic:pic>
              </a:graphicData>
            </a:graphic>
            <wp14:sizeRelH relativeFrom="page">
              <wp14:pctWidth>0</wp14:pctWidth>
            </wp14:sizeRelH>
            <wp14:sizeRelV relativeFrom="page">
              <wp14:pctHeight>0</wp14:pctHeight>
            </wp14:sizeRelV>
          </wp:anchor>
        </w:drawing>
      </w:r>
      <w:r w:rsidR="00FA5586">
        <w:rPr>
          <w:rFonts w:ascii="Arial" w:hAnsi="Arial" w:cs="Arial"/>
          <w:b/>
          <w:bCs/>
          <w:noProof/>
        </w:rPr>
        <w:drawing>
          <wp:anchor distT="0" distB="0" distL="114300" distR="114300" simplePos="0" relativeHeight="251658240" behindDoc="1" locked="0" layoutInCell="1" allowOverlap="1" wp14:anchorId="722A3A7B" wp14:editId="26AABBA2">
            <wp:simplePos x="0" y="0"/>
            <wp:positionH relativeFrom="margin">
              <wp:align>left</wp:align>
            </wp:positionH>
            <wp:positionV relativeFrom="paragraph">
              <wp:posOffset>10160</wp:posOffset>
            </wp:positionV>
            <wp:extent cx="1743075" cy="622766"/>
            <wp:effectExtent l="0" t="0" r="0" b="6350"/>
            <wp:wrapNone/>
            <wp:docPr id="1280331440" name="Picture 2"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0331440" name="Picture 2" descr="A blue and black 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43075" cy="622766"/>
                    </a:xfrm>
                    <a:prstGeom prst="rect">
                      <a:avLst/>
                    </a:prstGeom>
                  </pic:spPr>
                </pic:pic>
              </a:graphicData>
            </a:graphic>
            <wp14:sizeRelH relativeFrom="page">
              <wp14:pctWidth>0</wp14:pctWidth>
            </wp14:sizeRelH>
            <wp14:sizeRelV relativeFrom="page">
              <wp14:pctHeight>0</wp14:pctHeight>
            </wp14:sizeRelV>
          </wp:anchor>
        </w:drawing>
      </w:r>
    </w:p>
    <w:p w14:paraId="3784CA26" w14:textId="2298C16B" w:rsidR="00E66E5F" w:rsidRDefault="00E66E5F" w:rsidP="00FA5586">
      <w:pPr>
        <w:ind w:left="6480" w:firstLine="720"/>
        <w:rPr>
          <w:rFonts w:ascii="Arial" w:hAnsi="Arial" w:cs="Arial"/>
          <w:b/>
          <w:bCs/>
        </w:rPr>
      </w:pPr>
    </w:p>
    <w:p w14:paraId="31EB8434" w14:textId="52B1998D" w:rsidR="00B712FA" w:rsidRPr="00135DE9" w:rsidRDefault="0020495F" w:rsidP="00135DE9">
      <w:pPr>
        <w:rPr>
          <w:rFonts w:ascii="Arial" w:hAnsi="Arial" w:cs="Arial"/>
          <w:b/>
          <w:bCs/>
        </w:rPr>
      </w:pPr>
      <w:r>
        <w:rPr>
          <w:rFonts w:ascii="Arial" w:hAnsi="Arial" w:cs="Arial"/>
          <w:b/>
          <w:bCs/>
        </w:rPr>
        <w:lastRenderedPageBreak/>
        <w:t>Measure C Renewal Committee</w:t>
      </w:r>
      <w:r w:rsidR="002151E1">
        <w:rPr>
          <w:rFonts w:ascii="Arial" w:hAnsi="Arial" w:cs="Arial"/>
          <w:b/>
          <w:bCs/>
        </w:rPr>
        <w:t xml:space="preserve"> Positions</w:t>
      </w:r>
    </w:p>
    <w:p w14:paraId="768AEBDA" w14:textId="77777777" w:rsidR="00FA5586" w:rsidRDefault="00554504" w:rsidP="00557065">
      <w:pPr>
        <w:spacing w:after="80" w:line="276" w:lineRule="auto"/>
        <w:rPr>
          <w:rFonts w:ascii="Arial" w:hAnsi="Arial" w:cs="Arial"/>
          <w:i/>
          <w:iCs/>
        </w:rPr>
      </w:pPr>
      <w:r>
        <w:rPr>
          <w:rFonts w:ascii="Arial" w:hAnsi="Arial" w:cs="Arial"/>
          <w:i/>
          <w:iCs/>
        </w:rPr>
        <w:t>Fresno COG is accepting applications from representatives in t</w:t>
      </w:r>
      <w:r w:rsidRPr="00554504">
        <w:rPr>
          <w:rFonts w:ascii="Arial" w:hAnsi="Arial" w:cs="Arial"/>
          <w:i/>
          <w:iCs/>
        </w:rPr>
        <w:t xml:space="preserve">he following </w:t>
      </w:r>
      <w:r w:rsidR="00557065">
        <w:rPr>
          <w:rFonts w:ascii="Arial" w:hAnsi="Arial" w:cs="Arial"/>
          <w:i/>
          <w:iCs/>
        </w:rPr>
        <w:t>areas</w:t>
      </w:r>
      <w:r w:rsidRPr="00554504">
        <w:rPr>
          <w:rFonts w:ascii="Arial" w:hAnsi="Arial" w:cs="Arial"/>
          <w:i/>
          <w:iCs/>
        </w:rPr>
        <w:t xml:space="preserve">. </w:t>
      </w:r>
      <w:r w:rsidR="00EF05A2" w:rsidRPr="00554504">
        <w:rPr>
          <w:rFonts w:ascii="Arial" w:hAnsi="Arial" w:cs="Arial"/>
          <w:i/>
          <w:iCs/>
        </w:rPr>
        <w:t xml:space="preserve">Please check </w:t>
      </w:r>
      <w:r w:rsidR="006B4E83" w:rsidRPr="00554504">
        <w:rPr>
          <w:rFonts w:ascii="Arial" w:hAnsi="Arial" w:cs="Arial"/>
          <w:i/>
          <w:iCs/>
        </w:rPr>
        <w:t xml:space="preserve">all </w:t>
      </w:r>
      <w:r w:rsidR="002151E1" w:rsidRPr="00554504">
        <w:rPr>
          <w:rFonts w:ascii="Arial" w:hAnsi="Arial" w:cs="Arial"/>
          <w:i/>
          <w:iCs/>
        </w:rPr>
        <w:t>positions</w:t>
      </w:r>
      <w:r w:rsidR="00EF05A2" w:rsidRPr="00554504">
        <w:rPr>
          <w:rFonts w:ascii="Arial" w:hAnsi="Arial" w:cs="Arial"/>
          <w:i/>
          <w:iCs/>
        </w:rPr>
        <w:t xml:space="preserve"> you qualify to represent</w:t>
      </w:r>
      <w:r>
        <w:rPr>
          <w:rFonts w:ascii="Arial" w:hAnsi="Arial" w:cs="Arial"/>
          <w:i/>
          <w:iCs/>
        </w:rPr>
        <w:t>,</w:t>
      </w:r>
      <w:r w:rsidR="00EF05A2" w:rsidRPr="00554504">
        <w:rPr>
          <w:rFonts w:ascii="Arial" w:hAnsi="Arial" w:cs="Arial"/>
          <w:i/>
          <w:iCs/>
        </w:rPr>
        <w:t xml:space="preserve"> and </w:t>
      </w:r>
      <w:r w:rsidR="006B4E83" w:rsidRPr="00554504">
        <w:rPr>
          <w:rFonts w:ascii="Arial" w:hAnsi="Arial" w:cs="Arial"/>
          <w:i/>
          <w:iCs/>
        </w:rPr>
        <w:t xml:space="preserve">for which you wish </w:t>
      </w:r>
      <w:r w:rsidR="00EF05A2" w:rsidRPr="00554504">
        <w:rPr>
          <w:rFonts w:ascii="Arial" w:hAnsi="Arial" w:cs="Arial"/>
          <w:i/>
          <w:iCs/>
        </w:rPr>
        <w:t>to be considered</w:t>
      </w:r>
      <w:r>
        <w:rPr>
          <w:rFonts w:ascii="Arial" w:hAnsi="Arial" w:cs="Arial"/>
          <w:i/>
          <w:iCs/>
        </w:rPr>
        <w:t>. If you are applying on behalf of a community group, please include a letter of support</w:t>
      </w:r>
      <w:r w:rsidR="00557065">
        <w:rPr>
          <w:rFonts w:ascii="Arial" w:hAnsi="Arial" w:cs="Arial"/>
          <w:i/>
          <w:iCs/>
        </w:rPr>
        <w:t xml:space="preserve"> from that group.</w:t>
      </w:r>
    </w:p>
    <w:p w14:paraId="4BF1D38D" w14:textId="70653ABA" w:rsidR="00B712FA" w:rsidRPr="00554504" w:rsidRDefault="00554504" w:rsidP="00557065">
      <w:pPr>
        <w:spacing w:after="80" w:line="276" w:lineRule="auto"/>
        <w:rPr>
          <w:rFonts w:ascii="Arial" w:hAnsi="Arial" w:cs="Arial"/>
          <w:i/>
          <w:iCs/>
        </w:rPr>
      </w:pPr>
      <w:r>
        <w:rPr>
          <w:rFonts w:ascii="Arial" w:hAnsi="Arial" w:cs="Arial"/>
          <w:i/>
          <w:iCs/>
        </w:rPr>
        <w:t xml:space="preserve"> </w:t>
      </w:r>
    </w:p>
    <w:p w14:paraId="11F478B7" w14:textId="2B288137" w:rsidR="00A51AB9" w:rsidRDefault="00A51AB9" w:rsidP="00B712FA">
      <w:pPr>
        <w:spacing w:after="80" w:line="240" w:lineRule="auto"/>
        <w:rPr>
          <w:rFonts w:ascii="Arial" w:hAnsi="Arial" w:cs="Arial"/>
        </w:rPr>
        <w:sectPr w:rsidR="00A51AB9" w:rsidSect="00700914">
          <w:pgSz w:w="12240" w:h="15840"/>
          <w:pgMar w:top="1170" w:right="1440" w:bottom="900" w:left="1440" w:header="720" w:footer="720" w:gutter="0"/>
          <w:cols w:space="720"/>
          <w:docGrid w:linePitch="360"/>
        </w:sectPr>
      </w:pPr>
    </w:p>
    <w:p w14:paraId="2B14552A" w14:textId="0129F294" w:rsidR="00B712FA" w:rsidRDefault="002C2A17" w:rsidP="00B712FA">
      <w:pPr>
        <w:spacing w:after="80" w:line="240" w:lineRule="auto"/>
        <w:rPr>
          <w:rFonts w:ascii="Arial" w:hAnsi="Arial" w:cs="Arial"/>
        </w:rPr>
      </w:pPr>
      <w:r>
        <w:rPr>
          <w:rFonts w:ascii="Wingdings" w:hAnsi="Wingdings" w:cs="Arial"/>
        </w:rPr>
        <w:t></w:t>
      </w:r>
      <w:r>
        <w:rPr>
          <w:rFonts w:ascii="Wingdings" w:hAnsi="Wingdings" w:cs="Arial"/>
        </w:rPr>
        <w:t></w:t>
      </w:r>
      <w:r w:rsidR="00B712FA">
        <w:rPr>
          <w:rFonts w:ascii="Arial" w:hAnsi="Arial" w:cs="Arial"/>
        </w:rPr>
        <w:t>Active Transportation</w:t>
      </w:r>
    </w:p>
    <w:p w14:paraId="222C087F" w14:textId="77777777" w:rsidR="0020495F" w:rsidRDefault="002C2A17" w:rsidP="00B712FA">
      <w:pPr>
        <w:spacing w:after="80" w:line="240" w:lineRule="auto"/>
        <w:rPr>
          <w:rFonts w:ascii="Arial" w:hAnsi="Arial" w:cs="Arial"/>
        </w:rPr>
      </w:pPr>
      <w:r>
        <w:rPr>
          <w:rFonts w:ascii="Wingdings" w:hAnsi="Wingdings" w:cs="Arial"/>
        </w:rPr>
        <w:t></w:t>
      </w:r>
      <w:r>
        <w:rPr>
          <w:rFonts w:ascii="Wingdings" w:hAnsi="Wingdings" w:cs="Arial"/>
        </w:rPr>
        <w:t></w:t>
      </w:r>
      <w:r w:rsidR="00B712FA">
        <w:rPr>
          <w:rFonts w:ascii="Arial" w:hAnsi="Arial" w:cs="Arial"/>
        </w:rPr>
        <w:t>A</w:t>
      </w:r>
      <w:r w:rsidR="0020495F">
        <w:rPr>
          <w:rFonts w:ascii="Arial" w:hAnsi="Arial" w:cs="Arial"/>
        </w:rPr>
        <w:t>DA/Seniors</w:t>
      </w:r>
    </w:p>
    <w:p w14:paraId="1B504769" w14:textId="30DFB7EB" w:rsidR="00B712FA" w:rsidRDefault="0020495F" w:rsidP="00B712FA">
      <w:pPr>
        <w:spacing w:after="80" w:line="240" w:lineRule="auto"/>
        <w:rPr>
          <w:rFonts w:ascii="Arial" w:hAnsi="Arial" w:cs="Arial"/>
        </w:rPr>
      </w:pPr>
      <w:r>
        <w:rPr>
          <w:rFonts w:ascii="Wingdings" w:hAnsi="Wingdings" w:cs="Arial"/>
        </w:rPr>
        <w:t></w:t>
      </w:r>
      <w:r>
        <w:rPr>
          <w:rFonts w:ascii="Wingdings" w:hAnsi="Wingdings" w:cs="Arial"/>
        </w:rPr>
        <w:t></w:t>
      </w:r>
      <w:r>
        <w:rPr>
          <w:rFonts w:ascii="Arial" w:hAnsi="Arial" w:cs="Arial"/>
        </w:rPr>
        <w:t>A</w:t>
      </w:r>
      <w:r w:rsidR="00B712FA">
        <w:rPr>
          <w:rFonts w:ascii="Arial" w:hAnsi="Arial" w:cs="Arial"/>
        </w:rPr>
        <w:t>griculture</w:t>
      </w:r>
    </w:p>
    <w:p w14:paraId="538AB596" w14:textId="36260CAF" w:rsidR="002C2A17" w:rsidRDefault="002C2A17" w:rsidP="00B712FA">
      <w:pPr>
        <w:spacing w:after="80" w:line="240" w:lineRule="auto"/>
        <w:rPr>
          <w:rFonts w:ascii="Arial" w:hAnsi="Arial" w:cs="Arial"/>
        </w:rPr>
      </w:pPr>
      <w:r>
        <w:rPr>
          <w:rFonts w:ascii="Wingdings" w:hAnsi="Wingdings" w:cs="Arial"/>
        </w:rPr>
        <w:t></w:t>
      </w:r>
      <w:r>
        <w:rPr>
          <w:rFonts w:ascii="Wingdings" w:hAnsi="Wingdings" w:cs="Arial"/>
        </w:rPr>
        <w:t></w:t>
      </w:r>
      <w:r w:rsidR="00B712FA">
        <w:rPr>
          <w:rFonts w:ascii="Arial" w:hAnsi="Arial" w:cs="Arial"/>
        </w:rPr>
        <w:t>A</w:t>
      </w:r>
      <w:r w:rsidR="0020495F">
        <w:rPr>
          <w:rFonts w:ascii="Arial" w:hAnsi="Arial" w:cs="Arial"/>
        </w:rPr>
        <w:t>viation</w:t>
      </w:r>
    </w:p>
    <w:p w14:paraId="36A5720A" w14:textId="2D70982D" w:rsidR="00B712FA" w:rsidRDefault="002C2A17" w:rsidP="00B712FA">
      <w:pPr>
        <w:spacing w:after="80" w:line="240" w:lineRule="auto"/>
        <w:rPr>
          <w:rFonts w:ascii="Arial" w:hAnsi="Arial" w:cs="Arial"/>
        </w:rPr>
      </w:pPr>
      <w:r>
        <w:rPr>
          <w:rFonts w:ascii="Wingdings" w:hAnsi="Wingdings" w:cs="Arial"/>
        </w:rPr>
        <w:t></w:t>
      </w:r>
      <w:r>
        <w:rPr>
          <w:rFonts w:ascii="Wingdings" w:hAnsi="Wingdings" w:cs="Arial"/>
        </w:rPr>
        <w:t></w:t>
      </w:r>
      <w:r w:rsidR="00B712FA">
        <w:rPr>
          <w:rFonts w:ascii="Arial" w:hAnsi="Arial" w:cs="Arial"/>
        </w:rPr>
        <w:t>Building/Development</w:t>
      </w:r>
    </w:p>
    <w:p w14:paraId="4E0E292D" w14:textId="5F0B0781" w:rsidR="004C6EB1" w:rsidRDefault="002C2A17" w:rsidP="00B712FA">
      <w:pPr>
        <w:spacing w:after="80" w:line="240" w:lineRule="auto"/>
        <w:rPr>
          <w:rFonts w:ascii="Arial" w:hAnsi="Arial" w:cs="Arial"/>
        </w:rPr>
      </w:pPr>
      <w:r>
        <w:rPr>
          <w:rFonts w:ascii="Wingdings" w:hAnsi="Wingdings" w:cs="Arial"/>
        </w:rPr>
        <w:t></w:t>
      </w:r>
      <w:r>
        <w:rPr>
          <w:rFonts w:ascii="Wingdings" w:hAnsi="Wingdings" w:cs="Arial"/>
        </w:rPr>
        <w:t></w:t>
      </w:r>
      <w:r w:rsidR="00554504">
        <w:rPr>
          <w:rFonts w:ascii="Arial" w:hAnsi="Arial" w:cs="Arial"/>
        </w:rPr>
        <w:t>B</w:t>
      </w:r>
      <w:r w:rsidR="00B712FA">
        <w:rPr>
          <w:rFonts w:ascii="Arial" w:hAnsi="Arial" w:cs="Arial"/>
        </w:rPr>
        <w:t>usiness</w:t>
      </w:r>
    </w:p>
    <w:p w14:paraId="1A4D0A52" w14:textId="77777777" w:rsidR="000E3204" w:rsidRDefault="00557065" w:rsidP="000E3204">
      <w:pPr>
        <w:tabs>
          <w:tab w:val="left" w:pos="450"/>
        </w:tabs>
        <w:spacing w:after="0" w:line="240" w:lineRule="auto"/>
        <w:rPr>
          <w:rFonts w:ascii="Arial" w:hAnsi="Arial" w:cs="Arial"/>
        </w:rPr>
      </w:pPr>
      <w:r>
        <w:rPr>
          <w:rFonts w:ascii="Wingdings" w:hAnsi="Wingdings" w:cs="Arial"/>
        </w:rPr>
        <w:t></w:t>
      </w:r>
      <w:r>
        <w:rPr>
          <w:rFonts w:ascii="Wingdings" w:hAnsi="Wingdings" w:cs="Arial"/>
        </w:rPr>
        <w:t></w:t>
      </w:r>
      <w:r>
        <w:rPr>
          <w:rFonts w:ascii="Arial" w:hAnsi="Arial" w:cs="Arial"/>
        </w:rPr>
        <w:t xml:space="preserve">Community </w:t>
      </w:r>
      <w:r w:rsidR="000E3204">
        <w:rPr>
          <w:rFonts w:ascii="Arial" w:hAnsi="Arial" w:cs="Arial"/>
        </w:rPr>
        <w:t xml:space="preserve">Based </w:t>
      </w:r>
    </w:p>
    <w:p w14:paraId="3A09E53E" w14:textId="78CE62BB" w:rsidR="00EC3C79" w:rsidRPr="0061301A" w:rsidRDefault="0020495F" w:rsidP="000E3204">
      <w:pPr>
        <w:tabs>
          <w:tab w:val="left" w:pos="450"/>
        </w:tabs>
        <w:spacing w:after="80" w:line="240" w:lineRule="auto"/>
        <w:rPr>
          <w:rFonts w:ascii="Arial" w:hAnsi="Arial" w:cs="Arial"/>
          <w:i/>
          <w:iCs/>
          <w:sz w:val="20"/>
          <w:szCs w:val="20"/>
        </w:rPr>
      </w:pPr>
      <w:r>
        <w:rPr>
          <w:rFonts w:ascii="Arial" w:hAnsi="Arial" w:cs="Arial"/>
        </w:rPr>
        <w:t xml:space="preserve">       </w:t>
      </w:r>
      <w:r w:rsidR="000E3204">
        <w:rPr>
          <w:rFonts w:ascii="Arial" w:hAnsi="Arial" w:cs="Arial"/>
        </w:rPr>
        <w:t>Organization</w:t>
      </w:r>
    </w:p>
    <w:p w14:paraId="2320A603" w14:textId="41B09B60" w:rsidR="00B712FA" w:rsidRDefault="002C2A17" w:rsidP="00B712FA">
      <w:pPr>
        <w:spacing w:after="80" w:line="240" w:lineRule="auto"/>
        <w:rPr>
          <w:rFonts w:ascii="Arial" w:hAnsi="Arial" w:cs="Arial"/>
        </w:rPr>
      </w:pPr>
      <w:r>
        <w:rPr>
          <w:rFonts w:ascii="Wingdings" w:hAnsi="Wingdings" w:cs="Arial"/>
        </w:rPr>
        <w:t></w:t>
      </w:r>
      <w:r>
        <w:rPr>
          <w:rFonts w:ascii="Wingdings" w:hAnsi="Wingdings" w:cs="Arial"/>
        </w:rPr>
        <w:t></w:t>
      </w:r>
      <w:r w:rsidR="00B712FA">
        <w:rPr>
          <w:rFonts w:ascii="Arial" w:hAnsi="Arial" w:cs="Arial"/>
        </w:rPr>
        <w:t>Education</w:t>
      </w:r>
    </w:p>
    <w:p w14:paraId="78B93926" w14:textId="77777777" w:rsidR="00EC3C79" w:rsidRDefault="002C2A17" w:rsidP="006D106D">
      <w:pPr>
        <w:spacing w:after="0" w:line="240" w:lineRule="auto"/>
        <w:rPr>
          <w:rFonts w:ascii="Arial" w:hAnsi="Arial" w:cs="Arial"/>
        </w:rPr>
      </w:pPr>
      <w:r>
        <w:rPr>
          <w:rFonts w:ascii="Wingdings" w:hAnsi="Wingdings" w:cs="Arial"/>
        </w:rPr>
        <w:t></w:t>
      </w:r>
      <w:r>
        <w:rPr>
          <w:rFonts w:ascii="Wingdings" w:hAnsi="Wingdings" w:cs="Arial"/>
        </w:rPr>
        <w:t></w:t>
      </w:r>
      <w:r w:rsidR="00B86086">
        <w:rPr>
          <w:rFonts w:ascii="Arial" w:hAnsi="Arial" w:cs="Arial"/>
        </w:rPr>
        <w:t>E</w:t>
      </w:r>
      <w:r w:rsidR="00EC3C79">
        <w:rPr>
          <w:rFonts w:ascii="Arial" w:hAnsi="Arial" w:cs="Arial"/>
        </w:rPr>
        <w:t xml:space="preserve">mergency Services/      </w:t>
      </w:r>
    </w:p>
    <w:p w14:paraId="071A9A4B" w14:textId="38DB161F" w:rsidR="00EC3C79" w:rsidRDefault="00EC3C79" w:rsidP="0061301A">
      <w:pPr>
        <w:spacing w:after="120" w:line="240" w:lineRule="auto"/>
        <w:rPr>
          <w:rFonts w:ascii="Arial" w:hAnsi="Arial" w:cs="Arial"/>
        </w:rPr>
      </w:pPr>
      <w:r>
        <w:rPr>
          <w:rFonts w:ascii="Arial" w:hAnsi="Arial" w:cs="Arial"/>
        </w:rPr>
        <w:t xml:space="preserve">       Public Safety</w:t>
      </w:r>
    </w:p>
    <w:p w14:paraId="4D356ACC" w14:textId="77777777" w:rsidR="00EC3C79" w:rsidRDefault="00EC3C79" w:rsidP="00EC3C79">
      <w:pPr>
        <w:spacing w:after="0" w:line="240" w:lineRule="auto"/>
        <w:rPr>
          <w:rFonts w:ascii="Arial" w:hAnsi="Arial" w:cs="Arial"/>
        </w:rPr>
      </w:pPr>
      <w:r>
        <w:rPr>
          <w:rFonts w:ascii="Wingdings" w:hAnsi="Wingdings" w:cs="Arial"/>
        </w:rPr>
        <w:t></w:t>
      </w:r>
      <w:r>
        <w:rPr>
          <w:rFonts w:ascii="Wingdings" w:hAnsi="Wingdings" w:cs="Arial"/>
        </w:rPr>
        <w:t></w:t>
      </w:r>
      <w:r>
        <w:rPr>
          <w:rFonts w:ascii="Arial" w:hAnsi="Arial" w:cs="Arial"/>
        </w:rPr>
        <w:t>E</w:t>
      </w:r>
      <w:r w:rsidR="00B86086">
        <w:rPr>
          <w:rFonts w:ascii="Arial" w:hAnsi="Arial" w:cs="Arial"/>
        </w:rPr>
        <w:t>nvironment</w:t>
      </w:r>
      <w:r w:rsidR="006D106D">
        <w:rPr>
          <w:rFonts w:ascii="Arial" w:hAnsi="Arial" w:cs="Arial"/>
        </w:rPr>
        <w:t>/</w:t>
      </w:r>
      <w:r>
        <w:rPr>
          <w:rFonts w:ascii="Arial" w:hAnsi="Arial" w:cs="Arial"/>
        </w:rPr>
        <w:t xml:space="preserve">  </w:t>
      </w:r>
    </w:p>
    <w:p w14:paraId="34109CE5" w14:textId="2F0EB8AF" w:rsidR="00B86086" w:rsidRDefault="00EC3C79" w:rsidP="0061301A">
      <w:pPr>
        <w:spacing w:after="120" w:line="240" w:lineRule="auto"/>
        <w:rPr>
          <w:rFonts w:ascii="Arial" w:hAnsi="Arial" w:cs="Arial"/>
        </w:rPr>
      </w:pPr>
      <w:r>
        <w:rPr>
          <w:rFonts w:ascii="Arial" w:hAnsi="Arial" w:cs="Arial"/>
        </w:rPr>
        <w:t xml:space="preserve">       </w:t>
      </w:r>
      <w:r w:rsidR="006D106D">
        <w:rPr>
          <w:rFonts w:ascii="Arial" w:hAnsi="Arial" w:cs="Arial"/>
        </w:rPr>
        <w:t>Conservation</w:t>
      </w:r>
    </w:p>
    <w:p w14:paraId="2EA8D69C" w14:textId="062F189F" w:rsidR="00B86086" w:rsidRDefault="002C2A17" w:rsidP="00B86086">
      <w:pPr>
        <w:spacing w:after="80" w:line="240" w:lineRule="auto"/>
        <w:rPr>
          <w:rFonts w:ascii="Arial" w:hAnsi="Arial" w:cs="Arial"/>
        </w:rPr>
      </w:pPr>
      <w:r>
        <w:rPr>
          <w:rFonts w:ascii="Wingdings" w:hAnsi="Wingdings" w:cs="Arial"/>
        </w:rPr>
        <w:t></w:t>
      </w:r>
      <w:r>
        <w:rPr>
          <w:rFonts w:ascii="Wingdings" w:hAnsi="Wingdings" w:cs="Arial"/>
        </w:rPr>
        <w:t></w:t>
      </w:r>
      <w:r w:rsidR="00B86086">
        <w:rPr>
          <w:rFonts w:ascii="Arial" w:hAnsi="Arial" w:cs="Arial"/>
        </w:rPr>
        <w:t>Goods Movement</w:t>
      </w:r>
    </w:p>
    <w:p w14:paraId="57D05291" w14:textId="476A87F5" w:rsidR="00554504" w:rsidRDefault="00554504" w:rsidP="00B86086">
      <w:pPr>
        <w:spacing w:after="80" w:line="240" w:lineRule="auto"/>
        <w:rPr>
          <w:rFonts w:ascii="Arial" w:hAnsi="Arial" w:cs="Arial"/>
        </w:rPr>
      </w:pPr>
      <w:r>
        <w:rPr>
          <w:rFonts w:ascii="Wingdings" w:hAnsi="Wingdings" w:cs="Arial"/>
        </w:rPr>
        <w:t></w:t>
      </w:r>
      <w:r>
        <w:rPr>
          <w:rFonts w:ascii="Wingdings" w:hAnsi="Wingdings" w:cs="Arial"/>
        </w:rPr>
        <w:t></w:t>
      </w:r>
      <w:r w:rsidR="00EC3C79">
        <w:rPr>
          <w:rFonts w:ascii="Arial" w:hAnsi="Arial" w:cs="Arial"/>
        </w:rPr>
        <w:t>Health</w:t>
      </w:r>
    </w:p>
    <w:p w14:paraId="099EDD9F" w14:textId="6BAAEEC1" w:rsidR="00B86086" w:rsidRDefault="002C2A17" w:rsidP="00B712FA">
      <w:pPr>
        <w:spacing w:after="80" w:line="240" w:lineRule="auto"/>
        <w:rPr>
          <w:rFonts w:ascii="Arial" w:hAnsi="Arial" w:cs="Arial"/>
        </w:rPr>
      </w:pPr>
      <w:r>
        <w:rPr>
          <w:rFonts w:ascii="Wingdings" w:hAnsi="Wingdings" w:cs="Arial"/>
        </w:rPr>
        <w:t></w:t>
      </w:r>
      <w:r>
        <w:rPr>
          <w:rFonts w:ascii="Wingdings" w:hAnsi="Wingdings" w:cs="Arial"/>
        </w:rPr>
        <w:t></w:t>
      </w:r>
      <w:r w:rsidR="00EC3C79">
        <w:rPr>
          <w:rFonts w:ascii="Arial" w:hAnsi="Arial" w:cs="Arial"/>
        </w:rPr>
        <w:t>Labor</w:t>
      </w:r>
    </w:p>
    <w:p w14:paraId="68A30E13" w14:textId="77777777" w:rsidR="0061301A" w:rsidRDefault="002C2A17" w:rsidP="00B86086">
      <w:pPr>
        <w:spacing w:after="80" w:line="240" w:lineRule="auto"/>
        <w:rPr>
          <w:rFonts w:ascii="Arial" w:hAnsi="Arial" w:cs="Arial"/>
        </w:rPr>
      </w:pPr>
      <w:r>
        <w:rPr>
          <w:rFonts w:ascii="Wingdings" w:hAnsi="Wingdings" w:cs="Arial"/>
        </w:rPr>
        <w:t></w:t>
      </w:r>
      <w:r>
        <w:rPr>
          <w:rFonts w:ascii="Wingdings" w:hAnsi="Wingdings" w:cs="Arial"/>
        </w:rPr>
        <w:t></w:t>
      </w:r>
      <w:r w:rsidR="00B86086">
        <w:rPr>
          <w:rFonts w:ascii="Arial" w:hAnsi="Arial" w:cs="Arial"/>
        </w:rPr>
        <w:t>P</w:t>
      </w:r>
      <w:r w:rsidR="0061301A">
        <w:rPr>
          <w:rFonts w:ascii="Arial" w:hAnsi="Arial" w:cs="Arial"/>
        </w:rPr>
        <w:t xml:space="preserve">olitical Advocates </w:t>
      </w:r>
    </w:p>
    <w:p w14:paraId="0681C2EC" w14:textId="11740F9E" w:rsidR="00B86086" w:rsidRDefault="002C2A17" w:rsidP="0061301A">
      <w:pPr>
        <w:spacing w:after="80" w:line="240" w:lineRule="auto"/>
        <w:rPr>
          <w:rFonts w:ascii="Arial" w:hAnsi="Arial" w:cs="Arial"/>
        </w:rPr>
      </w:pPr>
      <w:r>
        <w:rPr>
          <w:rFonts w:ascii="Wingdings" w:hAnsi="Wingdings" w:cs="Arial"/>
        </w:rPr>
        <w:t></w:t>
      </w:r>
      <w:r>
        <w:rPr>
          <w:rFonts w:ascii="Wingdings" w:hAnsi="Wingdings" w:cs="Arial"/>
        </w:rPr>
        <w:t></w:t>
      </w:r>
      <w:r w:rsidR="0061301A">
        <w:rPr>
          <w:rFonts w:ascii="Arial" w:hAnsi="Arial" w:cs="Arial"/>
        </w:rPr>
        <w:t>Transit</w:t>
      </w:r>
    </w:p>
    <w:p w14:paraId="1DB15AD6" w14:textId="22F15022" w:rsidR="00B86086" w:rsidRDefault="002C2A17" w:rsidP="00B86086">
      <w:pPr>
        <w:spacing w:after="80" w:line="240" w:lineRule="auto"/>
        <w:rPr>
          <w:rFonts w:ascii="Arial" w:hAnsi="Arial" w:cs="Arial"/>
        </w:rPr>
      </w:pPr>
      <w:r>
        <w:rPr>
          <w:rFonts w:ascii="Wingdings" w:hAnsi="Wingdings" w:cs="Arial"/>
        </w:rPr>
        <w:t></w:t>
      </w:r>
      <w:r>
        <w:rPr>
          <w:rFonts w:ascii="Wingdings" w:hAnsi="Wingdings" w:cs="Arial"/>
        </w:rPr>
        <w:t></w:t>
      </w:r>
      <w:r w:rsidR="00B86086">
        <w:rPr>
          <w:rFonts w:ascii="Arial" w:hAnsi="Arial" w:cs="Arial"/>
        </w:rPr>
        <w:t>Tribal Government</w:t>
      </w:r>
      <w:r w:rsidR="00554504">
        <w:rPr>
          <w:rFonts w:ascii="Arial" w:hAnsi="Arial" w:cs="Arial"/>
        </w:rPr>
        <w:t>s</w:t>
      </w:r>
    </w:p>
    <w:p w14:paraId="68412634" w14:textId="67396556" w:rsidR="004C6EB1" w:rsidRDefault="002C2A17" w:rsidP="0061301A">
      <w:pPr>
        <w:tabs>
          <w:tab w:val="left" w:pos="450"/>
        </w:tabs>
        <w:spacing w:after="80" w:line="240" w:lineRule="auto"/>
        <w:rPr>
          <w:rFonts w:ascii="Arial" w:hAnsi="Arial" w:cs="Arial"/>
          <w:i/>
          <w:iCs/>
          <w:sz w:val="20"/>
          <w:szCs w:val="20"/>
        </w:rPr>
      </w:pPr>
      <w:r>
        <w:rPr>
          <w:rFonts w:ascii="Wingdings" w:hAnsi="Wingdings" w:cs="Arial"/>
        </w:rPr>
        <w:t></w:t>
      </w:r>
      <w:r>
        <w:rPr>
          <w:rFonts w:ascii="Wingdings" w:hAnsi="Wingdings" w:cs="Arial"/>
        </w:rPr>
        <w:t></w:t>
      </w:r>
      <w:r w:rsidR="004C6EB1">
        <w:rPr>
          <w:rFonts w:ascii="Arial" w:hAnsi="Arial" w:cs="Arial"/>
        </w:rPr>
        <w:t>Public-at-Large</w:t>
      </w:r>
      <w:r>
        <w:rPr>
          <w:rFonts w:ascii="Arial" w:hAnsi="Arial" w:cs="Arial"/>
        </w:rPr>
        <w:tab/>
      </w:r>
    </w:p>
    <w:p w14:paraId="518E3216" w14:textId="77777777" w:rsidR="0061301A" w:rsidRDefault="0061301A" w:rsidP="0061301A">
      <w:pPr>
        <w:tabs>
          <w:tab w:val="left" w:pos="450"/>
        </w:tabs>
        <w:spacing w:after="80" w:line="240" w:lineRule="auto"/>
        <w:rPr>
          <w:rFonts w:ascii="Arial" w:hAnsi="Arial" w:cs="Arial"/>
          <w:i/>
          <w:iCs/>
          <w:sz w:val="20"/>
          <w:szCs w:val="20"/>
        </w:rPr>
      </w:pPr>
    </w:p>
    <w:p w14:paraId="0950D60B" w14:textId="5B044169" w:rsidR="0061301A" w:rsidRPr="0061301A" w:rsidRDefault="0061301A" w:rsidP="0061301A">
      <w:pPr>
        <w:tabs>
          <w:tab w:val="left" w:pos="450"/>
        </w:tabs>
        <w:spacing w:after="80" w:line="240" w:lineRule="auto"/>
        <w:rPr>
          <w:rFonts w:ascii="Arial" w:hAnsi="Arial" w:cs="Arial"/>
        </w:rPr>
        <w:sectPr w:rsidR="0061301A" w:rsidRPr="0061301A" w:rsidSect="004C6EB1">
          <w:type w:val="continuous"/>
          <w:pgSz w:w="12240" w:h="15840"/>
          <w:pgMar w:top="1440" w:right="1440" w:bottom="540" w:left="1440" w:header="720" w:footer="720" w:gutter="0"/>
          <w:cols w:num="3" w:space="720"/>
          <w:docGrid w:linePitch="360"/>
        </w:sectPr>
      </w:pPr>
    </w:p>
    <w:p w14:paraId="74F7C70A" w14:textId="77777777" w:rsidR="00554504" w:rsidRDefault="00554504" w:rsidP="004C6EB1">
      <w:pPr>
        <w:spacing w:after="80" w:line="240" w:lineRule="auto"/>
        <w:rPr>
          <w:rFonts w:ascii="Arial" w:hAnsi="Arial" w:cs="Arial"/>
        </w:rPr>
      </w:pPr>
    </w:p>
    <w:p w14:paraId="164DA755" w14:textId="1D9BD1D1" w:rsidR="00EF05A2" w:rsidRPr="002151E1" w:rsidRDefault="00EF05A2" w:rsidP="004C6EB1">
      <w:pPr>
        <w:spacing w:after="80" w:line="240" w:lineRule="auto"/>
        <w:rPr>
          <w:rFonts w:ascii="Arial" w:hAnsi="Arial" w:cs="Arial"/>
          <w:b/>
          <w:bCs/>
        </w:rPr>
      </w:pPr>
      <w:r w:rsidRPr="002151E1">
        <w:rPr>
          <w:rFonts w:ascii="Arial" w:hAnsi="Arial" w:cs="Arial"/>
          <w:b/>
          <w:bCs/>
        </w:rPr>
        <w:t xml:space="preserve">Please </w:t>
      </w:r>
      <w:r w:rsidR="002151E1">
        <w:rPr>
          <w:rFonts w:ascii="Arial" w:hAnsi="Arial" w:cs="Arial"/>
          <w:b/>
          <w:bCs/>
        </w:rPr>
        <w:t xml:space="preserve">submit </w:t>
      </w:r>
      <w:r w:rsidRPr="002151E1">
        <w:rPr>
          <w:rFonts w:ascii="Arial" w:hAnsi="Arial" w:cs="Arial"/>
          <w:b/>
          <w:bCs/>
        </w:rPr>
        <w:t>answer</w:t>
      </w:r>
      <w:r w:rsidR="002151E1">
        <w:rPr>
          <w:rFonts w:ascii="Arial" w:hAnsi="Arial" w:cs="Arial"/>
          <w:b/>
          <w:bCs/>
        </w:rPr>
        <w:t>s to</w:t>
      </w:r>
      <w:r w:rsidRPr="002151E1">
        <w:rPr>
          <w:rFonts w:ascii="Arial" w:hAnsi="Arial" w:cs="Arial"/>
          <w:b/>
          <w:bCs/>
        </w:rPr>
        <w:t xml:space="preserve"> the following questions:</w:t>
      </w:r>
    </w:p>
    <w:p w14:paraId="41612C26" w14:textId="6C89435B" w:rsidR="00EF05A2" w:rsidRDefault="00EF05A2" w:rsidP="00EF05A2">
      <w:pPr>
        <w:rPr>
          <w:rFonts w:ascii="Arial" w:hAnsi="Arial" w:cs="Arial"/>
        </w:rPr>
      </w:pPr>
      <w:r w:rsidRPr="00D45E76">
        <w:rPr>
          <w:rFonts w:ascii="Arial" w:hAnsi="Arial" w:cs="Arial"/>
        </w:rPr>
        <w:t>1.</w:t>
      </w:r>
      <w:r w:rsidRPr="00D45E76">
        <w:rPr>
          <w:rFonts w:ascii="Arial" w:hAnsi="Arial" w:cs="Arial"/>
        </w:rPr>
        <w:tab/>
      </w:r>
      <w:r w:rsidR="0020495F">
        <w:rPr>
          <w:rFonts w:ascii="Arial" w:hAnsi="Arial" w:cs="Arial"/>
        </w:rPr>
        <w:t>Why do you wish to participate in the Measure C Renewal Committee?</w:t>
      </w:r>
    </w:p>
    <w:p w14:paraId="72B433C6" w14:textId="77777777" w:rsidR="0020495F" w:rsidRDefault="0020495F" w:rsidP="00EF05A2">
      <w:pPr>
        <w:rPr>
          <w:rFonts w:ascii="Arial" w:hAnsi="Arial" w:cs="Arial"/>
        </w:rPr>
      </w:pPr>
    </w:p>
    <w:p w14:paraId="47DB16A1" w14:textId="77777777" w:rsidR="0020495F" w:rsidRDefault="0020495F" w:rsidP="00EF05A2">
      <w:pPr>
        <w:rPr>
          <w:rFonts w:ascii="Arial" w:hAnsi="Arial" w:cs="Arial"/>
        </w:rPr>
      </w:pPr>
    </w:p>
    <w:p w14:paraId="0FA4EA04" w14:textId="77777777" w:rsidR="001C31C6" w:rsidRPr="00D45E76" w:rsidRDefault="001C31C6" w:rsidP="00EF05A2">
      <w:pPr>
        <w:rPr>
          <w:rFonts w:ascii="Arial" w:hAnsi="Arial" w:cs="Arial"/>
        </w:rPr>
      </w:pPr>
    </w:p>
    <w:p w14:paraId="12548C53" w14:textId="77777777" w:rsidR="006D106D" w:rsidRDefault="00EF05A2" w:rsidP="00EF05A2">
      <w:pPr>
        <w:rPr>
          <w:rFonts w:ascii="Arial" w:hAnsi="Arial" w:cs="Arial"/>
        </w:rPr>
      </w:pPr>
      <w:r w:rsidRPr="00D45E76">
        <w:rPr>
          <w:rFonts w:ascii="Arial" w:hAnsi="Arial" w:cs="Arial"/>
        </w:rPr>
        <w:t>2.</w:t>
      </w:r>
      <w:r w:rsidRPr="00D45E76">
        <w:rPr>
          <w:rFonts w:ascii="Arial" w:hAnsi="Arial" w:cs="Arial"/>
        </w:rPr>
        <w:tab/>
      </w:r>
      <w:r w:rsidR="006D106D">
        <w:rPr>
          <w:rFonts w:ascii="Arial" w:hAnsi="Arial" w:cs="Arial"/>
        </w:rPr>
        <w:t>Who are your constituents and where are they located? (city, town or zip codes)</w:t>
      </w:r>
    </w:p>
    <w:p w14:paraId="4256E710" w14:textId="77777777" w:rsidR="006D106D" w:rsidRDefault="006D106D" w:rsidP="00EF05A2">
      <w:pPr>
        <w:rPr>
          <w:rFonts w:ascii="Arial" w:hAnsi="Arial" w:cs="Arial"/>
        </w:rPr>
      </w:pPr>
    </w:p>
    <w:p w14:paraId="12ED0FC0" w14:textId="77777777" w:rsidR="00FA5586" w:rsidRDefault="00FA5586" w:rsidP="00EF05A2">
      <w:pPr>
        <w:rPr>
          <w:rFonts w:ascii="Arial" w:hAnsi="Arial" w:cs="Arial"/>
        </w:rPr>
      </w:pPr>
    </w:p>
    <w:p w14:paraId="095F3AC2" w14:textId="77777777" w:rsidR="0020495F" w:rsidRDefault="0020495F" w:rsidP="00EF05A2">
      <w:pPr>
        <w:rPr>
          <w:rFonts w:ascii="Arial" w:hAnsi="Arial" w:cs="Arial"/>
        </w:rPr>
      </w:pPr>
    </w:p>
    <w:p w14:paraId="17BEBCF4" w14:textId="4212FCF5" w:rsidR="00EF05A2" w:rsidRDefault="006D106D" w:rsidP="00EF05A2">
      <w:pPr>
        <w:rPr>
          <w:rFonts w:ascii="Arial" w:hAnsi="Arial" w:cs="Arial"/>
        </w:rPr>
      </w:pPr>
      <w:r>
        <w:rPr>
          <w:rFonts w:ascii="Arial" w:hAnsi="Arial" w:cs="Arial"/>
        </w:rPr>
        <w:t xml:space="preserve">3. </w:t>
      </w:r>
      <w:r>
        <w:rPr>
          <w:rFonts w:ascii="Arial" w:hAnsi="Arial" w:cs="Arial"/>
        </w:rPr>
        <w:tab/>
      </w:r>
      <w:r w:rsidR="00EF05A2" w:rsidRPr="00D45E76">
        <w:rPr>
          <w:rFonts w:ascii="Arial" w:hAnsi="Arial" w:cs="Arial"/>
        </w:rPr>
        <w:t>What is the stated mission of that organization or sector?</w:t>
      </w:r>
    </w:p>
    <w:p w14:paraId="0B144966" w14:textId="2450874D" w:rsidR="001C31C6" w:rsidRDefault="001C31C6" w:rsidP="00EF05A2">
      <w:pPr>
        <w:rPr>
          <w:rFonts w:ascii="Arial" w:hAnsi="Arial" w:cs="Arial"/>
        </w:rPr>
      </w:pPr>
    </w:p>
    <w:p w14:paraId="1EEFDDC2" w14:textId="77777777" w:rsidR="0020495F" w:rsidRDefault="0020495F" w:rsidP="00EF05A2">
      <w:pPr>
        <w:rPr>
          <w:rFonts w:ascii="Arial" w:hAnsi="Arial" w:cs="Arial"/>
        </w:rPr>
      </w:pPr>
    </w:p>
    <w:p w14:paraId="11FE22DF" w14:textId="77777777" w:rsidR="001C31C6" w:rsidRPr="00D45E76" w:rsidRDefault="001C31C6" w:rsidP="00EF05A2">
      <w:pPr>
        <w:rPr>
          <w:rFonts w:ascii="Arial" w:hAnsi="Arial" w:cs="Arial"/>
        </w:rPr>
      </w:pPr>
    </w:p>
    <w:p w14:paraId="20BBFBF2" w14:textId="1E31F0C4" w:rsidR="00EF05A2" w:rsidRDefault="006D106D" w:rsidP="00EF05A2">
      <w:pPr>
        <w:rPr>
          <w:rFonts w:ascii="Arial" w:hAnsi="Arial" w:cs="Arial"/>
        </w:rPr>
      </w:pPr>
      <w:r>
        <w:rPr>
          <w:rFonts w:ascii="Arial" w:hAnsi="Arial" w:cs="Arial"/>
        </w:rPr>
        <w:t>4</w:t>
      </w:r>
      <w:r w:rsidR="00EF05A2" w:rsidRPr="00D45E76">
        <w:rPr>
          <w:rFonts w:ascii="Arial" w:hAnsi="Arial" w:cs="Arial"/>
        </w:rPr>
        <w:t>.</w:t>
      </w:r>
      <w:r w:rsidR="00EF05A2" w:rsidRPr="00D45E76">
        <w:rPr>
          <w:rFonts w:ascii="Arial" w:hAnsi="Arial" w:cs="Arial"/>
        </w:rPr>
        <w:tab/>
        <w:t xml:space="preserve">Have you been officially designated by that organization or sector to represent them on </w:t>
      </w:r>
      <w:r w:rsidR="0014719F">
        <w:rPr>
          <w:rFonts w:ascii="Arial" w:hAnsi="Arial" w:cs="Arial"/>
        </w:rPr>
        <w:tab/>
      </w:r>
      <w:r w:rsidR="00EF05A2" w:rsidRPr="00D45E76">
        <w:rPr>
          <w:rFonts w:ascii="Arial" w:hAnsi="Arial" w:cs="Arial"/>
        </w:rPr>
        <w:t xml:space="preserve">the </w:t>
      </w:r>
      <w:r w:rsidR="000278C7">
        <w:rPr>
          <w:rFonts w:ascii="Arial" w:hAnsi="Arial" w:cs="Arial"/>
        </w:rPr>
        <w:t>Renewal Committee</w:t>
      </w:r>
      <w:r w:rsidR="00EF05A2" w:rsidRPr="00D45E76">
        <w:rPr>
          <w:rFonts w:ascii="Arial" w:hAnsi="Arial" w:cs="Arial"/>
        </w:rPr>
        <w:t>? (Please attach letter of recommendation.)</w:t>
      </w:r>
      <w:r w:rsidR="0052333F">
        <w:rPr>
          <w:rFonts w:ascii="Arial" w:hAnsi="Arial" w:cs="Arial"/>
        </w:rPr>
        <w:t xml:space="preserve"> </w:t>
      </w:r>
    </w:p>
    <w:p w14:paraId="35658FDE" w14:textId="386EBD37" w:rsidR="00EF05A2" w:rsidRPr="00D45E76" w:rsidRDefault="0014719F" w:rsidP="00EF05A2">
      <w:pPr>
        <w:rPr>
          <w:rFonts w:ascii="Arial" w:hAnsi="Arial" w:cs="Arial"/>
        </w:rPr>
      </w:pPr>
      <w:r>
        <w:rPr>
          <w:rFonts w:ascii="Arial" w:hAnsi="Arial" w:cs="Arial"/>
        </w:rPr>
        <w:tab/>
      </w:r>
      <w:r>
        <w:rPr>
          <w:rFonts w:ascii="Wingdings" w:hAnsi="Wingdings" w:cs="Arial"/>
        </w:rPr>
        <w:t></w:t>
      </w:r>
      <w:r>
        <w:rPr>
          <w:rFonts w:ascii="Wingdings" w:hAnsi="Wingdings" w:cs="Arial"/>
        </w:rPr>
        <w:t></w:t>
      </w:r>
      <w:r w:rsidR="0052333F">
        <w:rPr>
          <w:rFonts w:ascii="Arial" w:hAnsi="Arial" w:cs="Arial"/>
        </w:rPr>
        <w:t>Yes</w:t>
      </w:r>
      <w:r w:rsidR="0052333F">
        <w:rPr>
          <w:rFonts w:ascii="Arial" w:hAnsi="Arial" w:cs="Arial"/>
        </w:rPr>
        <w:tab/>
      </w:r>
      <w:r>
        <w:rPr>
          <w:rFonts w:ascii="Wingdings" w:hAnsi="Wingdings" w:cs="Arial"/>
        </w:rPr>
        <w:t></w:t>
      </w:r>
      <w:r>
        <w:rPr>
          <w:rFonts w:ascii="Wingdings" w:hAnsi="Wingdings" w:cs="Arial"/>
        </w:rPr>
        <w:t></w:t>
      </w:r>
      <w:r w:rsidR="0052333F">
        <w:rPr>
          <w:rFonts w:ascii="Arial" w:hAnsi="Arial" w:cs="Arial"/>
        </w:rPr>
        <w:t>No</w:t>
      </w:r>
    </w:p>
    <w:p w14:paraId="68F5B8FD" w14:textId="09780D33" w:rsidR="00EF05A2" w:rsidRDefault="006D106D" w:rsidP="00EF05A2">
      <w:pPr>
        <w:rPr>
          <w:rFonts w:ascii="Arial" w:hAnsi="Arial" w:cs="Arial"/>
        </w:rPr>
      </w:pPr>
      <w:r>
        <w:rPr>
          <w:rFonts w:ascii="Arial" w:hAnsi="Arial" w:cs="Arial"/>
        </w:rPr>
        <w:t>5</w:t>
      </w:r>
      <w:r w:rsidR="00EF05A2" w:rsidRPr="00D45E76">
        <w:rPr>
          <w:rFonts w:ascii="Arial" w:hAnsi="Arial" w:cs="Arial"/>
        </w:rPr>
        <w:t xml:space="preserve">. </w:t>
      </w:r>
      <w:r w:rsidR="0052333F">
        <w:rPr>
          <w:rFonts w:ascii="Arial" w:hAnsi="Arial" w:cs="Arial"/>
        </w:rPr>
        <w:tab/>
      </w:r>
      <w:r w:rsidR="00EF05A2" w:rsidRPr="00D45E76">
        <w:rPr>
          <w:rFonts w:ascii="Arial" w:hAnsi="Arial" w:cs="Arial"/>
        </w:rPr>
        <w:t xml:space="preserve">What are some of your </w:t>
      </w:r>
      <w:r w:rsidR="001C31C6">
        <w:rPr>
          <w:rFonts w:ascii="Arial" w:hAnsi="Arial" w:cs="Arial"/>
        </w:rPr>
        <w:t>sponsoring group's</w:t>
      </w:r>
      <w:r w:rsidR="00EF05A2" w:rsidRPr="00D45E76">
        <w:rPr>
          <w:rFonts w:ascii="Arial" w:hAnsi="Arial" w:cs="Arial"/>
        </w:rPr>
        <w:t xml:space="preserve"> transportation </w:t>
      </w:r>
      <w:r w:rsidR="0020495F">
        <w:rPr>
          <w:rFonts w:ascii="Arial" w:hAnsi="Arial" w:cs="Arial"/>
        </w:rPr>
        <w:t xml:space="preserve">needs or </w:t>
      </w:r>
      <w:r w:rsidR="00EF05A2" w:rsidRPr="00D45E76">
        <w:rPr>
          <w:rFonts w:ascii="Arial" w:hAnsi="Arial" w:cs="Arial"/>
        </w:rPr>
        <w:t xml:space="preserve">concerns </w:t>
      </w:r>
      <w:r w:rsidR="0014719F">
        <w:rPr>
          <w:rFonts w:ascii="Arial" w:hAnsi="Arial" w:cs="Arial"/>
        </w:rPr>
        <w:tab/>
      </w:r>
      <w:r w:rsidR="00EF05A2" w:rsidRPr="00D45E76">
        <w:rPr>
          <w:rFonts w:ascii="Arial" w:hAnsi="Arial" w:cs="Arial"/>
        </w:rPr>
        <w:t xml:space="preserve">regarding the </w:t>
      </w:r>
      <w:r w:rsidR="0020495F">
        <w:rPr>
          <w:rFonts w:ascii="Arial" w:hAnsi="Arial" w:cs="Arial"/>
        </w:rPr>
        <w:t>Measure C Renewal Plan</w:t>
      </w:r>
      <w:r w:rsidR="00EF05A2" w:rsidRPr="00D45E76">
        <w:rPr>
          <w:rFonts w:ascii="Arial" w:hAnsi="Arial" w:cs="Arial"/>
        </w:rPr>
        <w:t>?</w:t>
      </w:r>
    </w:p>
    <w:p w14:paraId="749184D6" w14:textId="77777777" w:rsidR="0020495F" w:rsidRDefault="0020495F" w:rsidP="00EF05A2">
      <w:pPr>
        <w:rPr>
          <w:rFonts w:ascii="Arial" w:hAnsi="Arial" w:cs="Arial"/>
        </w:rPr>
      </w:pPr>
    </w:p>
    <w:p w14:paraId="366AE20C" w14:textId="77777777" w:rsidR="00FA5586" w:rsidRDefault="00FA5586" w:rsidP="00564DA4">
      <w:pPr>
        <w:pBdr>
          <w:bottom w:val="single" w:sz="4" w:space="1" w:color="auto"/>
        </w:pBdr>
        <w:rPr>
          <w:rFonts w:ascii="Arial" w:hAnsi="Arial" w:cs="Arial"/>
        </w:rPr>
      </w:pPr>
    </w:p>
    <w:p w14:paraId="5D6E4F16" w14:textId="77777777" w:rsidR="00FA5586" w:rsidRDefault="00FA5586" w:rsidP="00564DA4">
      <w:pPr>
        <w:pBdr>
          <w:bottom w:val="single" w:sz="4" w:space="1" w:color="auto"/>
        </w:pBdr>
        <w:rPr>
          <w:rFonts w:ascii="Arial" w:hAnsi="Arial" w:cs="Arial"/>
        </w:rPr>
      </w:pPr>
    </w:p>
    <w:p w14:paraId="0C348B34" w14:textId="429E57CF" w:rsidR="00EF05A2" w:rsidRPr="00D45E76" w:rsidRDefault="00EF05A2" w:rsidP="00EF05A2">
      <w:pPr>
        <w:rPr>
          <w:rFonts w:ascii="Arial" w:hAnsi="Arial" w:cs="Arial"/>
        </w:rPr>
      </w:pPr>
      <w:r w:rsidRPr="00D45E76">
        <w:rPr>
          <w:rFonts w:ascii="Arial" w:hAnsi="Arial" w:cs="Arial"/>
        </w:rPr>
        <w:t>Applicant Signature/Date</w:t>
      </w:r>
    </w:p>
    <w:sectPr w:rsidR="00EF05A2" w:rsidRPr="00D45E76" w:rsidSect="00FA5586">
      <w:type w:val="continuous"/>
      <w:pgSz w:w="12240" w:h="15840"/>
      <w:pgMar w:top="1440" w:right="1440" w:bottom="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5A2"/>
    <w:rsid w:val="00012016"/>
    <w:rsid w:val="000278C7"/>
    <w:rsid w:val="00036F82"/>
    <w:rsid w:val="0004077E"/>
    <w:rsid w:val="00077144"/>
    <w:rsid w:val="000C6396"/>
    <w:rsid w:val="000E3204"/>
    <w:rsid w:val="001062F7"/>
    <w:rsid w:val="0012269E"/>
    <w:rsid w:val="00135DE9"/>
    <w:rsid w:val="0014719F"/>
    <w:rsid w:val="00157A30"/>
    <w:rsid w:val="00172880"/>
    <w:rsid w:val="00176FA4"/>
    <w:rsid w:val="001B13CB"/>
    <w:rsid w:val="001B1D75"/>
    <w:rsid w:val="001C31C6"/>
    <w:rsid w:val="001C6CCA"/>
    <w:rsid w:val="0020495F"/>
    <w:rsid w:val="002151E1"/>
    <w:rsid w:val="00242A36"/>
    <w:rsid w:val="0029616B"/>
    <w:rsid w:val="002C2A17"/>
    <w:rsid w:val="002D4B93"/>
    <w:rsid w:val="00410D3A"/>
    <w:rsid w:val="0046494E"/>
    <w:rsid w:val="004A1D61"/>
    <w:rsid w:val="004A3884"/>
    <w:rsid w:val="004C6EB1"/>
    <w:rsid w:val="0052333F"/>
    <w:rsid w:val="00554504"/>
    <w:rsid w:val="00557065"/>
    <w:rsid w:val="00564DA4"/>
    <w:rsid w:val="00570DA7"/>
    <w:rsid w:val="00577762"/>
    <w:rsid w:val="005F54D6"/>
    <w:rsid w:val="0061301A"/>
    <w:rsid w:val="006B4E83"/>
    <w:rsid w:val="006C42D8"/>
    <w:rsid w:val="006D106D"/>
    <w:rsid w:val="00700914"/>
    <w:rsid w:val="0072013F"/>
    <w:rsid w:val="007427C7"/>
    <w:rsid w:val="007679F1"/>
    <w:rsid w:val="007D61DA"/>
    <w:rsid w:val="007E6421"/>
    <w:rsid w:val="00833830"/>
    <w:rsid w:val="00855B4D"/>
    <w:rsid w:val="0092571F"/>
    <w:rsid w:val="009D73B6"/>
    <w:rsid w:val="00A51AB9"/>
    <w:rsid w:val="00A747D3"/>
    <w:rsid w:val="00B712FA"/>
    <w:rsid w:val="00B86086"/>
    <w:rsid w:val="00BB650A"/>
    <w:rsid w:val="00C45425"/>
    <w:rsid w:val="00CB6204"/>
    <w:rsid w:val="00CF28E3"/>
    <w:rsid w:val="00CF5D39"/>
    <w:rsid w:val="00D45E76"/>
    <w:rsid w:val="00D50998"/>
    <w:rsid w:val="00D77F44"/>
    <w:rsid w:val="00DD040A"/>
    <w:rsid w:val="00DF6676"/>
    <w:rsid w:val="00E66E5F"/>
    <w:rsid w:val="00EC3C79"/>
    <w:rsid w:val="00ED69CD"/>
    <w:rsid w:val="00EE05BD"/>
    <w:rsid w:val="00EF05A2"/>
    <w:rsid w:val="00EF5CDC"/>
    <w:rsid w:val="00F107FA"/>
    <w:rsid w:val="00F80E85"/>
    <w:rsid w:val="00FA55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782721"/>
  <w15:chartTrackingRefBased/>
  <w15:docId w15:val="{24E6EBB2-0C61-4B01-B456-1A96FD652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495F"/>
    <w:pPr>
      <w:ind w:left="720"/>
      <w:contextualSpacing/>
    </w:pPr>
  </w:style>
  <w:style w:type="character" w:styleId="Hyperlink">
    <w:name w:val="Hyperlink"/>
    <w:basedOn w:val="DefaultParagraphFont"/>
    <w:uiPriority w:val="99"/>
    <w:unhideWhenUsed/>
    <w:rsid w:val="0061301A"/>
    <w:rPr>
      <w:color w:val="0563C1" w:themeColor="hyperlink"/>
      <w:u w:val="single"/>
    </w:rPr>
  </w:style>
  <w:style w:type="character" w:styleId="UnresolvedMention">
    <w:name w:val="Unresolved Mention"/>
    <w:basedOn w:val="DefaultParagraphFont"/>
    <w:uiPriority w:val="99"/>
    <w:semiHidden/>
    <w:unhideWhenUsed/>
    <w:rsid w:val="006130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0627876">
      <w:bodyDiv w:val="1"/>
      <w:marLeft w:val="0"/>
      <w:marRight w:val="0"/>
      <w:marTop w:val="0"/>
      <w:marBottom w:val="0"/>
      <w:divBdr>
        <w:top w:val="none" w:sz="0" w:space="0" w:color="auto"/>
        <w:left w:val="none" w:sz="0" w:space="0" w:color="auto"/>
        <w:bottom w:val="none" w:sz="0" w:space="0" w:color="auto"/>
        <w:right w:val="none" w:sz="0" w:space="0" w:color="auto"/>
      </w:divBdr>
    </w:div>
    <w:div w:id="1744058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hyperlink" Target="mailto:comment@fresnocog.org"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205</TotalTime>
  <Pages>2</Pages>
  <Words>495</Words>
  <Characters>2828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 Veenendaal</dc:creator>
  <cp:keywords/>
  <dc:description/>
  <cp:lastModifiedBy>Brenda Thomas</cp:lastModifiedBy>
  <cp:revision>12</cp:revision>
  <cp:lastPrinted>2024-04-29T20:44:00Z</cp:lastPrinted>
  <dcterms:created xsi:type="dcterms:W3CDTF">2024-11-05T22:09:00Z</dcterms:created>
  <dcterms:modified xsi:type="dcterms:W3CDTF">2024-11-19T16:55:00Z</dcterms:modified>
</cp:coreProperties>
</file>